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4E" w:rsidRPr="000E3FE4" w:rsidRDefault="0080394E" w:rsidP="000E3FE4">
      <w:pPr>
        <w:pStyle w:val="20"/>
        <w:shd w:val="clear" w:color="auto" w:fill="auto"/>
        <w:spacing w:after="0" w:line="276" w:lineRule="auto"/>
        <w:ind w:left="20" w:firstLine="540"/>
        <w:jc w:val="center"/>
        <w:rPr>
          <w:rStyle w:val="2"/>
          <w:b/>
          <w:color w:val="000000"/>
          <w:sz w:val="28"/>
          <w:szCs w:val="28"/>
        </w:rPr>
      </w:pPr>
      <w:r w:rsidRPr="000E3FE4">
        <w:rPr>
          <w:noProof/>
          <w:sz w:val="28"/>
          <w:szCs w:val="28"/>
          <w:lang w:eastAsia="ru-RU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-869950</wp:posOffset>
            </wp:positionH>
            <wp:positionV relativeFrom="margin">
              <wp:posOffset>-747395</wp:posOffset>
            </wp:positionV>
            <wp:extent cx="7353300" cy="106013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60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E3FE4">
        <w:rPr>
          <w:rStyle w:val="2"/>
          <w:b/>
          <w:color w:val="000000"/>
          <w:sz w:val="28"/>
          <w:szCs w:val="28"/>
        </w:rPr>
        <w:t>Аннотация к рабочей программе курса внеурочной деятельности</w:t>
      </w:r>
    </w:p>
    <w:p w:rsidR="0080394E" w:rsidRPr="000E3FE4" w:rsidRDefault="000E3FE4" w:rsidP="000E3FE4">
      <w:pPr>
        <w:pStyle w:val="20"/>
        <w:shd w:val="clear" w:color="auto" w:fill="auto"/>
        <w:spacing w:after="0" w:line="276" w:lineRule="auto"/>
        <w:ind w:left="20" w:firstLine="540"/>
        <w:jc w:val="center"/>
        <w:rPr>
          <w:sz w:val="28"/>
          <w:szCs w:val="28"/>
        </w:rPr>
      </w:pPr>
      <w:r w:rsidRPr="000E3FE4">
        <w:rPr>
          <w:rStyle w:val="2"/>
          <w:b/>
          <w:color w:val="000000"/>
          <w:sz w:val="28"/>
          <w:szCs w:val="28"/>
        </w:rPr>
        <w:t>«Ч</w:t>
      </w:r>
      <w:r w:rsidR="0080394E" w:rsidRPr="000E3FE4">
        <w:rPr>
          <w:rStyle w:val="2"/>
          <w:b/>
          <w:color w:val="000000"/>
          <w:sz w:val="28"/>
          <w:szCs w:val="28"/>
        </w:rPr>
        <w:t>удеса химии»</w:t>
      </w:r>
    </w:p>
    <w:p w:rsidR="0018499B" w:rsidRDefault="0018499B" w:rsidP="0018499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курса «Чудеса химии» предназначена для учащихся 5–6 классов.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Рассчитана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удовлетворение любознательности тех учащихся, которые интересуются химическими веществами и навыками экспериментирования.</w:t>
      </w:r>
    </w:p>
    <w:p w:rsidR="0018499B" w:rsidRDefault="0018499B" w:rsidP="0018499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Основополагающими принципами построения курса «Чудеса химии» являются: </w:t>
      </w:r>
    </w:p>
    <w:p w:rsidR="0018499B" w:rsidRDefault="0018499B" w:rsidP="0018499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научность в сочетании с доступностью; </w:t>
      </w:r>
    </w:p>
    <w:p w:rsidR="0018499B" w:rsidRDefault="0018499B" w:rsidP="0018499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практико-ориентированность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499B" w:rsidRDefault="0018499B" w:rsidP="0018499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предмета «Химия» не рассматривается ни один из разделов данной программы, что позволяет заинтересовать обучающихся изучением материала курса.</w:t>
      </w:r>
    </w:p>
    <w:p w:rsidR="0018499B" w:rsidRDefault="0018499B" w:rsidP="0018499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данной программы в том, что химическая наука и химическое производство в настоящее время развиваются значительно быстрее любой другой отрасли науки и техники и занимают все более прочные позиции в жизни человеческого общества.</w:t>
      </w:r>
    </w:p>
    <w:p w:rsidR="0018499B" w:rsidRDefault="0018499B" w:rsidP="0018499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курса «Чудеса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химии» рассчитана на 136 часов (2 раза в неделю, 2 года обучения) и предназначена в качестве курса по выбору </w:t>
      </w:r>
      <w:r>
        <w:rPr>
          <w:rFonts w:ascii="Times New Roman" w:hAnsi="Times New Roman" w:cs="Times New Roman"/>
          <w:sz w:val="28"/>
          <w:szCs w:val="28"/>
        </w:rPr>
        <w:t xml:space="preserve">естественнонаучного цикла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общеинтеллектуального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 для учащихся 5–6 классов, не начавших изучать химию в рамках школьных программ.</w:t>
      </w:r>
    </w:p>
    <w:p w:rsidR="0018499B" w:rsidRDefault="0018499B" w:rsidP="0018499B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Направленность: пропедевтика преподавания химии.</w:t>
      </w:r>
    </w:p>
    <w:p w:rsidR="0018499B" w:rsidRDefault="0018499B" w:rsidP="0018499B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Возраст учащихся: 11–13 лет. </w:t>
      </w:r>
    </w:p>
    <w:p w:rsidR="0018499B" w:rsidRDefault="0018499B" w:rsidP="0018499B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Сроки реализации программы: 2 года.</w:t>
      </w:r>
    </w:p>
    <w:p w:rsidR="00EB294A" w:rsidRDefault="00EB294A"/>
    <w:sectPr w:rsidR="00EB294A" w:rsidSect="00EB2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99B"/>
    <w:rsid w:val="000E3FE4"/>
    <w:rsid w:val="00163346"/>
    <w:rsid w:val="0018499B"/>
    <w:rsid w:val="0080394E"/>
    <w:rsid w:val="00E15CDE"/>
    <w:rsid w:val="00EB294A"/>
    <w:rsid w:val="00FE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849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80394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0394E"/>
    <w:pPr>
      <w:widowControl w:val="0"/>
      <w:shd w:val="clear" w:color="auto" w:fill="FFFFFF"/>
      <w:spacing w:after="6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9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</dc:creator>
  <cp:keywords/>
  <dc:description/>
  <cp:lastModifiedBy>User</cp:lastModifiedBy>
  <cp:revision>4</cp:revision>
  <dcterms:created xsi:type="dcterms:W3CDTF">2019-07-08T04:29:00Z</dcterms:created>
  <dcterms:modified xsi:type="dcterms:W3CDTF">2019-08-19T10:25:00Z</dcterms:modified>
</cp:coreProperties>
</file>